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2F" w:rsidRPr="006A57C7" w:rsidRDefault="003E7303" w:rsidP="00F9652F">
      <w:pPr>
        <w:ind w:firstLine="10490"/>
        <w:rPr>
          <w:noProof/>
          <w:sz w:val="28"/>
          <w:lang w:val="ru-RU" w:eastAsia="ru-RU"/>
        </w:rPr>
      </w:pPr>
      <w:r>
        <w:rPr>
          <w:noProof/>
          <w:sz w:val="28"/>
          <w:lang w:val="ru-RU" w:eastAsia="ru-RU"/>
        </w:rPr>
        <w:t>Приложение № 3</w:t>
      </w:r>
    </w:p>
    <w:p w:rsidR="00F9652F" w:rsidRDefault="00F9652F" w:rsidP="00F9652F">
      <w:pPr>
        <w:ind w:firstLine="10490"/>
        <w:rPr>
          <w:noProof/>
          <w:sz w:val="28"/>
          <w:lang w:val="ru-RU" w:eastAsia="ru-RU"/>
        </w:rPr>
      </w:pPr>
    </w:p>
    <w:p w:rsidR="00260D6F" w:rsidRPr="00260D6F" w:rsidRDefault="00260D6F" w:rsidP="00260D6F">
      <w:pPr>
        <w:ind w:firstLine="10490"/>
        <w:rPr>
          <w:noProof/>
          <w:sz w:val="28"/>
          <w:lang w:val="ru-RU" w:eastAsia="ru-RU"/>
        </w:rPr>
      </w:pPr>
      <w:r w:rsidRPr="00260D6F">
        <w:rPr>
          <w:noProof/>
          <w:sz w:val="28"/>
          <w:lang w:val="ru-RU" w:eastAsia="ru-RU"/>
        </w:rPr>
        <w:t xml:space="preserve">к постановлению Правительства </w:t>
      </w:r>
    </w:p>
    <w:p w:rsidR="00260D6F" w:rsidRPr="00260D6F" w:rsidRDefault="00260D6F" w:rsidP="00260D6F">
      <w:pPr>
        <w:ind w:firstLine="10490"/>
        <w:rPr>
          <w:noProof/>
          <w:sz w:val="28"/>
          <w:lang w:val="ru-RU" w:eastAsia="ru-RU"/>
        </w:rPr>
      </w:pPr>
      <w:r w:rsidRPr="00260D6F">
        <w:rPr>
          <w:noProof/>
          <w:sz w:val="28"/>
          <w:lang w:val="ru-RU" w:eastAsia="ru-RU"/>
        </w:rPr>
        <w:t>Кировской области</w:t>
      </w:r>
    </w:p>
    <w:p w:rsidR="00260D6F" w:rsidRPr="006A57C7" w:rsidRDefault="00260D6F" w:rsidP="00260D6F">
      <w:pPr>
        <w:spacing w:after="720"/>
        <w:ind w:firstLine="10490"/>
        <w:rPr>
          <w:noProof/>
          <w:sz w:val="28"/>
          <w:lang w:val="ru-RU" w:eastAsia="ru-RU"/>
        </w:rPr>
      </w:pPr>
      <w:r w:rsidRPr="00260D6F">
        <w:rPr>
          <w:noProof/>
          <w:sz w:val="28"/>
          <w:lang w:val="ru-RU" w:eastAsia="ru-RU"/>
        </w:rPr>
        <w:t xml:space="preserve">от </w:t>
      </w:r>
      <w:r w:rsidR="009A4104">
        <w:rPr>
          <w:noProof/>
          <w:sz w:val="28"/>
          <w:lang w:val="ru-RU" w:eastAsia="ru-RU"/>
        </w:rPr>
        <w:t>19.09.2025</w:t>
      </w:r>
      <w:r w:rsidRPr="00260D6F">
        <w:rPr>
          <w:noProof/>
          <w:sz w:val="28"/>
          <w:lang w:val="ru-RU" w:eastAsia="ru-RU"/>
        </w:rPr>
        <w:t xml:space="preserve">    №</w:t>
      </w:r>
      <w:r w:rsidR="009A4104">
        <w:rPr>
          <w:noProof/>
          <w:sz w:val="28"/>
          <w:lang w:val="ru-RU" w:eastAsia="ru-RU"/>
        </w:rPr>
        <w:t xml:space="preserve"> 480-П</w:t>
      </w:r>
      <w:bookmarkStart w:id="0" w:name="_GoBack"/>
      <w:bookmarkEnd w:id="0"/>
    </w:p>
    <w:p w:rsidR="00F9652F" w:rsidRDefault="00F9652F" w:rsidP="00F9652F">
      <w:pPr>
        <w:ind w:right="34"/>
        <w:jc w:val="center"/>
        <w:rPr>
          <w:b/>
          <w:noProof/>
          <w:sz w:val="28"/>
          <w:lang w:val="ru-RU" w:eastAsia="ru-RU"/>
        </w:rPr>
      </w:pPr>
      <w:r w:rsidRPr="006A57C7">
        <w:rPr>
          <w:b/>
          <w:noProof/>
          <w:sz w:val="28"/>
          <w:lang w:val="ru-RU" w:eastAsia="ru-RU"/>
        </w:rPr>
        <w:t>ГРАФИЧЕСКОЕ</w:t>
      </w:r>
      <w:r>
        <w:rPr>
          <w:b/>
          <w:noProof/>
          <w:sz w:val="28"/>
          <w:lang w:val="ru-RU" w:eastAsia="ru-RU"/>
        </w:rPr>
        <w:t xml:space="preserve"> О</w:t>
      </w:r>
      <w:r w:rsidRPr="006A57C7">
        <w:rPr>
          <w:b/>
          <w:noProof/>
          <w:sz w:val="28"/>
          <w:lang w:val="ru-RU" w:eastAsia="ru-RU"/>
        </w:rPr>
        <w:t>ПИСАНИЕ</w:t>
      </w:r>
    </w:p>
    <w:p w:rsidR="00F9652F" w:rsidRPr="006A57C7" w:rsidRDefault="00F9652F" w:rsidP="009B7416">
      <w:pPr>
        <w:tabs>
          <w:tab w:val="left" w:pos="284"/>
        </w:tabs>
        <w:jc w:val="center"/>
        <w:rPr>
          <w:b/>
          <w:noProof/>
          <w:sz w:val="28"/>
          <w:lang w:val="ru-RU" w:eastAsia="ru-RU"/>
        </w:rPr>
      </w:pPr>
      <w:r>
        <w:rPr>
          <w:b/>
          <w:noProof/>
          <w:sz w:val="28"/>
          <w:lang w:val="ru-RU" w:eastAsia="ru-RU"/>
        </w:rPr>
        <w:t xml:space="preserve">местоположения </w:t>
      </w:r>
      <w:r w:rsidRPr="006A57C7">
        <w:rPr>
          <w:b/>
          <w:noProof/>
          <w:sz w:val="28"/>
          <w:lang w:val="ru-RU" w:eastAsia="ru-RU"/>
        </w:rPr>
        <w:t>границ земель, на которых располагаются леса, отнесенные к категори</w:t>
      </w:r>
      <w:r>
        <w:rPr>
          <w:b/>
          <w:noProof/>
          <w:sz w:val="28"/>
          <w:lang w:val="ru-RU" w:eastAsia="ru-RU"/>
        </w:rPr>
        <w:t>и</w:t>
      </w:r>
      <w:r w:rsidRPr="006A57C7">
        <w:rPr>
          <w:b/>
          <w:noProof/>
          <w:sz w:val="28"/>
          <w:lang w:val="ru-RU" w:eastAsia="ru-RU"/>
        </w:rPr>
        <w:t xml:space="preserve"> защитных лесов «Леса, выполняющие функции з</w:t>
      </w:r>
      <w:r>
        <w:rPr>
          <w:b/>
          <w:noProof/>
          <w:sz w:val="28"/>
          <w:lang w:val="ru-RU" w:eastAsia="ru-RU"/>
        </w:rPr>
        <w:t xml:space="preserve">ащиты природных и иных объектов» </w:t>
      </w:r>
      <w:r w:rsidRPr="006A57C7">
        <w:rPr>
          <w:b/>
          <w:noProof/>
          <w:sz w:val="28"/>
          <w:lang w:val="ru-RU" w:eastAsia="ru-RU"/>
        </w:rPr>
        <w:t>(леса, рас</w:t>
      </w:r>
      <w:r>
        <w:rPr>
          <w:b/>
          <w:noProof/>
          <w:sz w:val="28"/>
          <w:lang w:val="ru-RU" w:eastAsia="ru-RU"/>
        </w:rPr>
        <w:t>положенные в зеленых зонах), на </w:t>
      </w:r>
      <w:r w:rsidRPr="006A57C7">
        <w:rPr>
          <w:b/>
          <w:noProof/>
          <w:sz w:val="28"/>
          <w:lang w:val="ru-RU" w:eastAsia="ru-RU"/>
        </w:rPr>
        <w:t xml:space="preserve">территории </w:t>
      </w:r>
      <w:r w:rsidR="003E7303">
        <w:rPr>
          <w:b/>
          <w:noProof/>
          <w:sz w:val="28"/>
          <w:lang w:val="ru-RU" w:eastAsia="ru-RU"/>
        </w:rPr>
        <w:t>Пещерс</w:t>
      </w:r>
      <w:r w:rsidR="0080574C">
        <w:rPr>
          <w:b/>
          <w:noProof/>
          <w:sz w:val="28"/>
          <w:lang w:val="ru-RU" w:eastAsia="ru-RU"/>
        </w:rPr>
        <w:t>кого</w:t>
      </w:r>
      <w:r>
        <w:rPr>
          <w:b/>
          <w:noProof/>
          <w:sz w:val="28"/>
          <w:lang w:val="ru-RU" w:eastAsia="ru-RU"/>
        </w:rPr>
        <w:t xml:space="preserve"> участкового лесничества </w:t>
      </w:r>
      <w:r w:rsidR="00260D6F">
        <w:rPr>
          <w:b/>
          <w:noProof/>
          <w:sz w:val="28"/>
          <w:lang w:val="ru-RU" w:eastAsia="ru-RU"/>
        </w:rPr>
        <w:t xml:space="preserve">Кирсинского </w:t>
      </w:r>
      <w:r w:rsidRPr="006A57C7">
        <w:rPr>
          <w:b/>
          <w:noProof/>
          <w:sz w:val="28"/>
          <w:lang w:val="ru-RU" w:eastAsia="ru-RU"/>
        </w:rPr>
        <w:t>лесничества Кировской области</w:t>
      </w:r>
    </w:p>
    <w:p w:rsidR="00F9652F" w:rsidRDefault="00F9652F" w:rsidP="00F9652F">
      <w:pPr>
        <w:spacing w:before="480" w:after="480"/>
        <w:ind w:right="964"/>
        <w:jc w:val="center"/>
        <w:rPr>
          <w:b/>
          <w:noProof/>
          <w:sz w:val="28"/>
          <w:lang w:val="ru-RU" w:eastAsia="ru-RU"/>
        </w:rPr>
      </w:pPr>
      <w:r>
        <w:rPr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95E946" wp14:editId="7A22DF7E">
                <wp:simplePos x="0" y="0"/>
                <wp:positionH relativeFrom="column">
                  <wp:posOffset>6238875</wp:posOffset>
                </wp:positionH>
                <wp:positionV relativeFrom="paragraph">
                  <wp:posOffset>186690</wp:posOffset>
                </wp:positionV>
                <wp:extent cx="1352550" cy="2095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9230B4" id="Прямоугольник 15" o:spid="_x0000_s1026" style="position:absolute;margin-left:491.25pt;margin-top:14.7pt;width:106.5pt;height:1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tkiwIAAA0FAAAOAAAAZHJzL2Uyb0RvYy54bWysVEtu2zAQ3RfoHQjuG9mu3TZG5MBI4KJA&#10;kARIiqwZirIEUCRL0pbdVYFuC+QIPUQ3RT85g3yjPlKy82lXQb2gZzjD+bx5o4PDVSXJUlhXapXS&#10;/l6PEqG4zko1T+n7y9mLN5Q4z1TGpFYipWvh6OHk+bOD2ozFQBdaZsISBFFuXJuUFt6bcZI4XoiK&#10;uT1thIIx17ZiHqqdJ5llNaJXMhn0eq+SWtvMWM2Fc7g9bo10EuPnueD+LM+d8ESmFLX5eNp4Xocz&#10;mRyw8dwyU5S8K4M9oYqKlQpJd6GOmWdkYcu/QlUlt9rp3O9xXSU6z0suYg/opt971M1FwYyIvQAc&#10;Z3Ywuf8Xlp8uzy0pM8xuRIliFWbUfN182tw0v5rbzefmW3Pb/Nx8aX4335sfBE5ArDZujIcX5tx2&#10;moMY2l/ltgr/aIysIsrrHcpi5QnHZf/laDAaYRgctkFvP8gIk9y9Ntb5t0JXJAgptZhiBJctT5xv&#10;XbcuIZnTssxmpZRRWbsjacmSYeDgSaZrSiRzHpcpncVfl+3BM6lIjWpGw14ojIGJuWQeYmWAjVNz&#10;Spicg+Lc21jLg9fuaUlDE8fMFW21MWJXm1ShFxEJ3PUcQG9hDtK1ztYYnNUto53hsxLRTtDpObOg&#10;MNrAWvozHLnU6E13EiWFth//dR/8wSxYKamxEuj7w4JZAQDfKXBuvz8chh2KynD0egDF3rdc37eo&#10;RXWkMYQ+PgCGRzH4e7kVc6urK2zvNGSFiSmO3C3CnXLk21XF/nMxnUY37I1h/kRdGB6CB5wCjper&#10;K2ZNxxgPrp3q7fqw8SPitL7hpdLThdd5GVl1hyvYGBTsXORl930IS31fj153X7HJHwAAAP//AwBQ&#10;SwMEFAAGAAgAAAAhABuGBh3fAAAACgEAAA8AAABkcnMvZG93bnJldi54bWxMj01Pg0AQhu8m/ofN&#10;NPFmF0jbADI0plHTk4nQg8eFnQLpfhB2W/Dfuz3pcWaevPO8xX7Rit1ocoM1CPE6AkamtXIwHcKp&#10;fn9OgTkvjBTKGkL4IQf78vGhELm0s/miW+U7FkKMywVC7/2Yc+7anrRwazuSCbeznbTwYZw6Licx&#10;h3CteBJFO67FYMKHXox06Km9VFeNUB/rU9z48TLM6Vt1+P78UM1RIz6tltcXYJ4W/wfDXT+oQxmc&#10;Gns10jGFkKXJNqAISbYBdgfibBs2DcIu2QAvC/6/QvkLAAD//wMAUEsBAi0AFAAGAAgAAAAhALaD&#10;OJL+AAAA4QEAABMAAAAAAAAAAAAAAAAAAAAAAFtDb250ZW50X1R5cGVzXS54bWxQSwECLQAUAAYA&#10;CAAAACEAOP0h/9YAAACUAQAACwAAAAAAAAAAAAAAAAAvAQAAX3JlbHMvLnJlbHNQSwECLQAUAAYA&#10;CAAAACEA04rLZIsCAAANBQAADgAAAAAAAAAAAAAAAAAuAgAAZHJzL2Uyb0RvYy54bWxQSwECLQAU&#10;AAYACAAAACEAG4YGHd8AAAAKAQAADwAAAAAAAAAAAAAAAADlBAAAZHJzL2Rvd25yZXYueG1sUEsF&#10;BgAAAAAEAAQA8wAAAPEFAAAAAA==&#10;" fillcolor="window" strokecolor="window" strokeweight="2pt"/>
            </w:pict>
          </mc:Fallback>
        </mc:AlternateContent>
      </w:r>
      <w:r>
        <w:rPr>
          <w:b/>
          <w:noProof/>
          <w:sz w:val="28"/>
          <w:lang w:val="ru-RU" w:eastAsia="ru-RU"/>
        </w:rPr>
        <w:t>Масштаб листов 1</w:t>
      </w:r>
      <w:r w:rsidRPr="006A57C7">
        <w:rPr>
          <w:b/>
          <w:noProof/>
          <w:sz w:val="28"/>
          <w:lang w:val="ru-RU" w:eastAsia="ru-RU"/>
        </w:rPr>
        <w:t>:25 000</w:t>
      </w:r>
    </w:p>
    <w:tbl>
      <w:tblPr>
        <w:tblStyle w:val="a4"/>
        <w:tblpPr w:leftFromText="180" w:rightFromText="180" w:vertAnchor="text" w:tblpXSpec="right" w:tblpY="1"/>
        <w:tblOverlap w:val="never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6"/>
        <w:gridCol w:w="2093"/>
      </w:tblGrid>
      <w:tr w:rsidR="00F9652F" w:rsidTr="0080574C">
        <w:trPr>
          <w:trHeight w:val="12480"/>
        </w:trPr>
        <w:tc>
          <w:tcPr>
            <w:tcW w:w="14709" w:type="dxa"/>
            <w:gridSpan w:val="2"/>
            <w:vAlign w:val="center"/>
          </w:tcPr>
          <w:p w:rsidR="00F9652F" w:rsidRDefault="009B7416" w:rsidP="0080574C">
            <w:pPr>
              <w:tabs>
                <w:tab w:val="left" w:pos="1785"/>
              </w:tabs>
              <w:jc w:val="center"/>
              <w:rPr>
                <w:b/>
                <w:noProof/>
                <w:sz w:val="28"/>
                <w:lang w:val="ru-RU" w:eastAsia="ru-RU"/>
              </w:rPr>
            </w:pPr>
            <w:r w:rsidRPr="009B7416">
              <w:rPr>
                <w:b/>
                <w:noProof/>
                <w:sz w:val="28"/>
                <w:lang w:val="ru-RU" w:eastAsia="ru-RU"/>
              </w:rPr>
              <w:drawing>
                <wp:inline distT="0" distB="0" distL="0" distR="0">
                  <wp:extent cx="6543675" cy="7867990"/>
                  <wp:effectExtent l="0" t="0" r="0" b="0"/>
                  <wp:docPr id="3" name="Рисунок 3" descr="C:\Users\09-01\Downloads\Приложение № 3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09-01\Downloads\Приложение № 3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688" cy="787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52F" w:rsidTr="008A3E52">
        <w:trPr>
          <w:trHeight w:val="657"/>
        </w:trPr>
        <w:tc>
          <w:tcPr>
            <w:tcW w:w="12616" w:type="dxa"/>
            <w:vAlign w:val="bottom"/>
          </w:tcPr>
          <w:p w:rsidR="00F9652F" w:rsidRDefault="00F9652F" w:rsidP="008A3E52">
            <w:pPr>
              <w:tabs>
                <w:tab w:val="left" w:pos="0"/>
              </w:tabs>
              <w:rPr>
                <w:b/>
                <w:noProof/>
                <w:sz w:val="28"/>
                <w:lang w:val="ru-RU" w:eastAsia="ru-RU"/>
              </w:rPr>
            </w:pPr>
          </w:p>
          <w:p w:rsidR="00F9652F" w:rsidRPr="0084289E" w:rsidRDefault="00F9652F" w:rsidP="008A3E52">
            <w:pPr>
              <w:tabs>
                <w:tab w:val="left" w:pos="0"/>
              </w:tabs>
              <w:ind w:firstLine="709"/>
              <w:rPr>
                <w:b/>
                <w:noProof/>
                <w:sz w:val="28"/>
                <w:lang w:val="ru-RU" w:eastAsia="ru-RU"/>
              </w:rPr>
            </w:pPr>
            <w:r>
              <w:rPr>
                <w:b/>
                <w:noProof/>
                <w:sz w:val="28"/>
                <w:lang w:val="ru-RU" w:eastAsia="ru-RU"/>
              </w:rPr>
              <w:t xml:space="preserve">Условные </w:t>
            </w:r>
            <w:r w:rsidRPr="0084289E">
              <w:rPr>
                <w:b/>
                <w:noProof/>
                <w:sz w:val="28"/>
                <w:lang w:val="ru-RU" w:eastAsia="ru-RU"/>
              </w:rPr>
              <w:t>обозначения</w:t>
            </w:r>
          </w:p>
          <w:p w:rsidR="00F9652F" w:rsidRPr="00AE35C4" w:rsidRDefault="00F9652F" w:rsidP="008A3E52">
            <w:pPr>
              <w:tabs>
                <w:tab w:val="left" w:pos="1701"/>
              </w:tabs>
              <w:ind w:left="1701" w:firstLine="284"/>
              <w:jc w:val="center"/>
              <w:rPr>
                <w:b/>
                <w:noProof/>
                <w:sz w:val="24"/>
                <w:lang w:val="ru-RU" w:eastAsia="ru-RU"/>
              </w:rPr>
            </w:pPr>
          </w:p>
          <w:tbl>
            <w:tblPr>
              <w:tblStyle w:val="a4"/>
              <w:tblW w:w="6095" w:type="dxa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678"/>
            </w:tblGrid>
            <w:tr w:rsidR="00F9652F" w:rsidRPr="009A4104" w:rsidTr="009B7416">
              <w:trPr>
                <w:trHeight w:val="3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noProof/>
                      <w:sz w:val="24"/>
                      <w:lang w:val="ru-RU" w:eastAsia="ru-RU"/>
                    </w:rPr>
                  </w:pPr>
                  <w:r w:rsidRPr="00AE35C4">
                    <w:rPr>
                      <w:noProof/>
                      <w:sz w:val="24"/>
                      <w:lang w:val="ru-RU" w:eastAsia="ru-RU"/>
                    </w:rPr>
                    <w:t>25</w:t>
                  </w: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24"/>
                      <w:lang w:val="ru-RU" w:eastAsia="ru-RU"/>
                    </w:rPr>
                  </w:pPr>
                  <w:r w:rsidRPr="00AE35C4">
                    <w:rPr>
                      <w:noProof/>
                      <w:sz w:val="24"/>
                      <w:lang w:val="ru-RU" w:eastAsia="ru-RU"/>
                    </w:rPr>
                    <w:t>Границы и номера лесных кварталов</w:t>
                  </w:r>
                </w:p>
              </w:tc>
            </w:tr>
            <w:tr w:rsidR="00F9652F" w:rsidRPr="009A4104" w:rsidTr="009B7416">
              <w:trPr>
                <w:trHeight w:val="164"/>
              </w:trPr>
              <w:tc>
                <w:tcPr>
                  <w:tcW w:w="1417" w:type="dxa"/>
                  <w:tcBorders>
                    <w:top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noProof/>
                      <w:sz w:val="12"/>
                      <w:lang w:val="ru-RU" w:eastAsia="ru-RU"/>
                    </w:rPr>
                  </w:pPr>
                </w:p>
              </w:tc>
              <w:tc>
                <w:tcPr>
                  <w:tcW w:w="4678" w:type="dxa"/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12"/>
                      <w:lang w:val="ru-RU" w:eastAsia="ru-RU"/>
                    </w:rPr>
                  </w:pPr>
                </w:p>
              </w:tc>
            </w:tr>
            <w:tr w:rsidR="006D0143" w:rsidRPr="006D0143" w:rsidTr="009B7416">
              <w:trPr>
                <w:trHeight w:val="3"/>
              </w:trPr>
              <w:tc>
                <w:tcPr>
                  <w:tcW w:w="1417" w:type="dxa"/>
                  <w:vAlign w:val="center"/>
                </w:tcPr>
                <w:p w:rsidR="006D0143" w:rsidRPr="006D0143" w:rsidRDefault="006D0143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noProof/>
                      <w:sz w:val="24"/>
                      <w:lang w:val="ru-RU" w:eastAsia="ru-RU"/>
                    </w:rPr>
                  </w:pPr>
                  <w:r w:rsidRPr="006D0143">
                    <w:rPr>
                      <w:b/>
                      <w:noProof/>
                      <w:color w:val="FF0000"/>
                      <w:sz w:val="24"/>
                      <w:lang w:val="ru-RU" w:eastAsia="ru-RU"/>
                    </w:rPr>
                    <w:t>7</w:t>
                  </w:r>
                </w:p>
              </w:tc>
              <w:tc>
                <w:tcPr>
                  <w:tcW w:w="4678" w:type="dxa"/>
                </w:tcPr>
                <w:p w:rsidR="006D0143" w:rsidRPr="006D0143" w:rsidRDefault="006D0143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24"/>
                      <w:lang w:val="ru-RU" w:eastAsia="ru-RU"/>
                    </w:rPr>
                  </w:pPr>
                  <w:r>
                    <w:rPr>
                      <w:noProof/>
                      <w:sz w:val="24"/>
                      <w:lang w:val="ru-RU" w:eastAsia="ru-RU"/>
                    </w:rPr>
                    <w:t>Номера участков</w:t>
                  </w:r>
                </w:p>
              </w:tc>
            </w:tr>
            <w:tr w:rsidR="006D0143" w:rsidRPr="006D0143" w:rsidTr="009B7416">
              <w:trPr>
                <w:trHeight w:val="3"/>
              </w:trPr>
              <w:tc>
                <w:tcPr>
                  <w:tcW w:w="1417" w:type="dxa"/>
                  <w:vAlign w:val="center"/>
                </w:tcPr>
                <w:p w:rsidR="006D0143" w:rsidRPr="006D0143" w:rsidRDefault="006D0143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noProof/>
                      <w:sz w:val="12"/>
                      <w:lang w:val="ru-RU" w:eastAsia="ru-RU"/>
                    </w:rPr>
                  </w:pPr>
                </w:p>
              </w:tc>
              <w:tc>
                <w:tcPr>
                  <w:tcW w:w="4678" w:type="dxa"/>
                </w:tcPr>
                <w:p w:rsidR="006D0143" w:rsidRPr="006D0143" w:rsidRDefault="006D0143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12"/>
                      <w:lang w:val="ru-RU" w:eastAsia="ru-RU"/>
                    </w:rPr>
                  </w:pPr>
                </w:p>
              </w:tc>
            </w:tr>
            <w:tr w:rsidR="00F9652F" w:rsidRPr="009A4104" w:rsidTr="009B7416">
              <w:trPr>
                <w:trHeight w:val="3"/>
              </w:trPr>
              <w:tc>
                <w:tcPr>
                  <w:tcW w:w="1417" w:type="dxa"/>
                  <w:vAlign w:val="center"/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noProof/>
                      <w:sz w:val="24"/>
                      <w:lang w:val="ru-RU" w:eastAsia="ru-RU"/>
                    </w:rPr>
                  </w:pPr>
                  <w:r>
                    <w:rPr>
                      <w:noProof/>
                      <w:sz w:val="14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45E82D4" wp14:editId="78CDCC1D">
                            <wp:simplePos x="0" y="0"/>
                            <wp:positionH relativeFrom="column">
                              <wp:posOffset>304165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57150" cy="45085"/>
                            <wp:effectExtent l="0" t="0" r="19050" b="12065"/>
                            <wp:wrapNone/>
                            <wp:docPr id="2" name="Блок-схема: узел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150" cy="4508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223DB3D6"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Блок-схема: узел 2" o:spid="_x0000_s1026" type="#_x0000_t120" style="position:absolute;margin-left:23.95pt;margin-top:5.15pt;width:4.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bgkwIAACEFAAAOAAAAZHJzL2Uyb0RvYy54bWysVM1qGzEQvhf6DkL3ZG1jN+mSdTAOKYWQ&#10;BJKS80Sr9S5oNaoke+3eSukD9E1yKYWm9Bk2b9SRduP8tKdQH+SZHc3fN9/o4HBdK7aS1lWoMz7c&#10;HXAmtcC80ouMf7g83tnnzHnQOSjUMuMb6fjh9PWrg8akcoQlqlxaRkG0SxuT8dJ7kyaJE6Wswe2i&#10;kZqMBdoaPKl2keQWGopeq2Q0GLxJGrS5sSikc/T1qDPyaYxfFFL4s6Jw0jOVcarNx9PG8zqcyfQA&#10;0oUFU1aiLwNeUEUNlaak21BH4IEtbfVXqLoSFh0WfldgnWBRVELGHqib4eBZNxclGBl7IXCc2cLk&#10;/l9Ycbo6t6zKMz7iTENNI2q/tbft7/bnzt3nu6/t9/ZXe5Oyuy/tD5Jv2ShA1hiXkueFObe95kgM&#10;/a8LW4d/6oytI8ybLcxy7Zmgj5O94YRmIcgyngz2JyFi8uBqrPPvJNYsCBkvFDbzEqyfo9Y0T7QR&#10;aFidON853juEvA5VlR9XSkVl4+bKshXQ8IkzOTaXVANnCpwnAxUWf33+J65Ks4YwmYwHoVIgZhYK&#10;yFXUhrByesEZqAVRXviunife7uWJQzNH4Mqu6hi1r0/p0JOMpO57D3PokA/SNeYbGqbFjuXOiOOK&#10;op1Qt+dgidbUCq2qP6MjoJpx7CXOSrSf/vU93Ce2kZWzhtaEev+4BCsJxPeaePh2OB6HvYrKeLI3&#10;IsU+tlw/tuhlPUcaxpAeBSOiGO57dS8WFusr2uhZyEom0IJydyj3ytx360tvgpCzWbxGu2TAn+gL&#10;I0LwgFPA8XJ9Bdb0PPI0+lO8XylInxGouxs8Nc6WHosqsusBV+JoUGgPI1v7NyMs+mM93np42aZ/&#10;AAAA//8DAFBLAwQUAAYACAAAACEAxD2w/t4AAAAHAQAADwAAAGRycy9kb3ducmV2LnhtbEyOy07D&#10;MBBF90j9B2sqsaNOofQR4lQVqJtKIBGqqksnHpKUeBxitwl8PcMKlmfu1Z2TrAfbiAt2vnakYDqJ&#10;QCAVztRUKti/bW+WIHzQZHTjCBV8oYd1OrpKdGxcT694yUIpeIR8rBVUIbSxlL6o0Go/cS0SZ++u&#10;szowdqU0ne553DbyNorm0uqa+EOlW3yssPjIzlbB8fn4tMdNv1vK7efhZdeeQpZ/K3U9HjYPIAIO&#10;4a8Mv/qsDik75e5MxotGwWyx4ibfozsQnN/PmXPmxQxkmsj//ukPAAAA//8DAFBLAQItABQABgAI&#10;AAAAIQC2gziS/gAAAOEBAAATAAAAAAAAAAAAAAAAAAAAAABbQ29udGVudF9UeXBlc10ueG1sUEsB&#10;Ai0AFAAGAAgAAAAhADj9If/WAAAAlAEAAAsAAAAAAAAAAAAAAAAALwEAAF9yZWxzLy5yZWxzUEsB&#10;Ai0AFAAGAAgAAAAhAIK7duCTAgAAIQUAAA4AAAAAAAAAAAAAAAAALgIAAGRycy9lMm9Eb2MueG1s&#10;UEsBAi0AFAAGAAgAAAAhAMQ9sP7eAAAABwEAAA8AAAAAAAAAAAAAAAAA7QQAAGRycy9kb3ducmV2&#10;LnhtbFBLBQYAAAAABAAEAPMAAAD4BQAAAAA=&#10;" fillcolor="windowText" strokecolor="windowText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144"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sz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4678" w:type="dxa"/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24"/>
                      <w:lang w:val="ru-RU" w:eastAsia="ru-RU"/>
                    </w:rPr>
                  </w:pPr>
                  <w:r w:rsidRPr="00AE35C4">
                    <w:rPr>
                      <w:noProof/>
                      <w:sz w:val="24"/>
                      <w:lang w:val="ru-RU" w:eastAsia="ru-RU"/>
                    </w:rPr>
                    <w:t>Номера характерных точек границ объекта</w:t>
                  </w:r>
                </w:p>
              </w:tc>
            </w:tr>
            <w:tr w:rsidR="00F9652F" w:rsidRPr="009A4104" w:rsidTr="009B7416">
              <w:trPr>
                <w:trHeight w:val="72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noProof/>
                      <w:sz w:val="6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4678" w:type="dxa"/>
                </w:tcPr>
                <w:p w:rsidR="00F9652F" w:rsidRPr="006D0143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12"/>
                      <w:szCs w:val="14"/>
                      <w:lang w:val="ru-RU" w:eastAsia="ru-RU"/>
                    </w:rPr>
                  </w:pPr>
                </w:p>
              </w:tc>
            </w:tr>
            <w:tr w:rsidR="00F9652F" w:rsidRPr="00AE35C4" w:rsidTr="009B7416">
              <w:trPr>
                <w:trHeight w:val="3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noProof/>
                      <w:sz w:val="24"/>
                      <w:lang w:val="ru-RU" w:eastAsia="ru-RU"/>
                    </w:rPr>
                  </w:pPr>
                  <w:r w:rsidRPr="00AE35C4">
                    <w:rPr>
                      <w:noProof/>
                      <w:color w:val="FF0000"/>
                      <w:sz w:val="24"/>
                      <w:lang w:val="ru-RU" w:eastAsia="ru-RU"/>
                    </w:rPr>
                    <w:t>Лист №1</w:t>
                  </w: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24"/>
                      <w:lang w:val="ru-RU" w:eastAsia="ru-RU"/>
                    </w:rPr>
                  </w:pPr>
                  <w:r w:rsidRPr="00AE35C4">
                    <w:rPr>
                      <w:noProof/>
                      <w:sz w:val="24"/>
                      <w:lang w:val="ru-RU" w:eastAsia="ru-RU"/>
                    </w:rPr>
                    <w:t>Границы и номера листов</w:t>
                  </w:r>
                </w:p>
              </w:tc>
            </w:tr>
            <w:tr w:rsidR="00F9652F" w:rsidRPr="00AE35C4" w:rsidTr="009B7416">
              <w:trPr>
                <w:trHeight w:val="164"/>
              </w:trPr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ind w:firstLine="284"/>
                    <w:suppressOverlap/>
                    <w:jc w:val="center"/>
                    <w:rPr>
                      <w:noProof/>
                      <w:sz w:val="12"/>
                      <w:lang w:val="ru-RU" w:eastAsia="ru-RU"/>
                    </w:rPr>
                  </w:pPr>
                </w:p>
              </w:tc>
              <w:tc>
                <w:tcPr>
                  <w:tcW w:w="4678" w:type="dxa"/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12"/>
                      <w:lang w:val="ru-RU" w:eastAsia="ru-RU"/>
                    </w:rPr>
                  </w:pPr>
                </w:p>
              </w:tc>
            </w:tr>
            <w:tr w:rsidR="00F9652F" w:rsidRPr="00AE35C4" w:rsidTr="009B7416">
              <w:trPr>
                <w:trHeight w:val="3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AF28E"/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ind w:firstLine="284"/>
                    <w:suppressOverlap/>
                    <w:jc w:val="center"/>
                    <w:rPr>
                      <w:noProof/>
                      <w:sz w:val="24"/>
                      <w:lang w:val="ru-RU" w:eastAsia="ru-RU"/>
                    </w:rPr>
                  </w:pPr>
                </w:p>
              </w:tc>
              <w:tc>
                <w:tcPr>
                  <w:tcW w:w="4678" w:type="dxa"/>
                  <w:tcBorders>
                    <w:left w:val="single" w:sz="4" w:space="0" w:color="auto"/>
                  </w:tcBorders>
                </w:tcPr>
                <w:p w:rsidR="00F9652F" w:rsidRPr="00AE35C4" w:rsidRDefault="00F9652F" w:rsidP="009A4104">
                  <w:pPr>
                    <w:framePr w:hSpace="180" w:wrap="around" w:vAnchor="text" w:hAnchor="text" w:xAlign="right" w:y="1"/>
                    <w:suppressOverlap/>
                    <w:rPr>
                      <w:noProof/>
                      <w:sz w:val="24"/>
                      <w:lang w:val="ru-RU" w:eastAsia="ru-RU"/>
                    </w:rPr>
                  </w:pPr>
                  <w:r w:rsidRPr="00AE35C4">
                    <w:rPr>
                      <w:noProof/>
                      <w:sz w:val="24"/>
                      <w:lang w:val="ru-RU" w:eastAsia="ru-RU"/>
                    </w:rPr>
                    <w:t>Границы категорий защитных лесов</w:t>
                  </w:r>
                </w:p>
              </w:tc>
            </w:tr>
          </w:tbl>
          <w:p w:rsidR="00F9652F" w:rsidRDefault="00F9652F" w:rsidP="008A3E52">
            <w:pPr>
              <w:tabs>
                <w:tab w:val="left" w:pos="1785"/>
              </w:tabs>
              <w:jc w:val="center"/>
              <w:rPr>
                <w:noProof/>
                <w:sz w:val="28"/>
                <w:lang w:val="ru-RU" w:eastAsia="ru-RU"/>
              </w:rPr>
            </w:pPr>
          </w:p>
        </w:tc>
        <w:tc>
          <w:tcPr>
            <w:tcW w:w="2093" w:type="dxa"/>
            <w:vAlign w:val="center"/>
          </w:tcPr>
          <w:p w:rsidR="00F9652F" w:rsidRDefault="00F9652F" w:rsidP="008A3E52">
            <w:pPr>
              <w:tabs>
                <w:tab w:val="left" w:pos="1785"/>
              </w:tabs>
              <w:jc w:val="center"/>
              <w:rPr>
                <w:noProof/>
                <w:sz w:val="28"/>
                <w:lang w:val="ru-RU" w:eastAsia="ru-RU"/>
              </w:rPr>
            </w:pPr>
          </w:p>
          <w:p w:rsidR="00F9652F" w:rsidRDefault="00F9652F" w:rsidP="008A3E52">
            <w:pPr>
              <w:tabs>
                <w:tab w:val="left" w:pos="1785"/>
              </w:tabs>
              <w:jc w:val="center"/>
              <w:rPr>
                <w:noProof/>
                <w:sz w:val="28"/>
                <w:lang w:val="ru-RU" w:eastAsia="ru-RU"/>
              </w:rPr>
            </w:pPr>
          </w:p>
        </w:tc>
      </w:tr>
    </w:tbl>
    <w:p w:rsidR="00F9652F" w:rsidRPr="006D0143" w:rsidRDefault="00F9652F" w:rsidP="00F9652F">
      <w:pPr>
        <w:rPr>
          <w:sz w:val="14"/>
        </w:rPr>
      </w:pPr>
    </w:p>
    <w:p w:rsidR="00F9652F" w:rsidRDefault="00F9652F">
      <w:pPr>
        <w:rPr>
          <w:sz w:val="20"/>
        </w:rPr>
      </w:pPr>
      <w:r>
        <w:rPr>
          <w:sz w:val="20"/>
        </w:rPr>
        <w:br w:type="page"/>
      </w:r>
    </w:p>
    <w:p w:rsidR="00F9652F" w:rsidRDefault="00F9652F" w:rsidP="00F9652F">
      <w:pPr>
        <w:rPr>
          <w:sz w:val="20"/>
        </w:rPr>
        <w:sectPr w:rsidR="00F9652F" w:rsidSect="00F9652F">
          <w:footerReference w:type="default" r:id="rId9"/>
          <w:pgSz w:w="16840" w:h="23814" w:code="8"/>
          <w:pgMar w:top="1418" w:right="567" w:bottom="1134" w:left="1814" w:header="720" w:footer="720" w:gutter="0"/>
          <w:pgNumType w:start="1"/>
          <w:cols w:space="720"/>
          <w:titlePg/>
          <w:docGrid w:linePitch="299"/>
        </w:sectPr>
      </w:pPr>
    </w:p>
    <w:p w:rsidR="00AF4DA8" w:rsidRDefault="00AF4DA8" w:rsidP="004F5342">
      <w:pPr>
        <w:tabs>
          <w:tab w:val="left" w:pos="4575"/>
        </w:tabs>
        <w:jc w:val="center"/>
        <w:rPr>
          <w:noProof/>
          <w:sz w:val="20"/>
          <w:lang w:val="ru-RU" w:eastAsia="ru-RU"/>
        </w:rPr>
      </w:pPr>
    </w:p>
    <w:p w:rsidR="00442405" w:rsidRDefault="00AF4DA8" w:rsidP="004F5342">
      <w:pPr>
        <w:tabs>
          <w:tab w:val="left" w:pos="4575"/>
        </w:tabs>
        <w:jc w:val="center"/>
        <w:rPr>
          <w:noProof/>
          <w:sz w:val="20"/>
          <w:lang w:val="ru-RU" w:eastAsia="ru-RU"/>
        </w:rPr>
      </w:pPr>
      <w:r w:rsidRPr="00AF4DA8">
        <w:rPr>
          <w:noProof/>
          <w:sz w:val="20"/>
          <w:lang w:val="ru-RU" w:eastAsia="ru-RU"/>
        </w:rPr>
        <w:drawing>
          <wp:inline distT="0" distB="0" distL="0" distR="0">
            <wp:extent cx="9372600" cy="5838825"/>
            <wp:effectExtent l="0" t="0" r="0" b="9525"/>
            <wp:docPr id="4" name="Рисунок 4" descr="C:\Users\09-01\Downloads\ilovepdf_pages-to-jpg (1)\Приложение № 3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9-01\Downloads\ilovepdf_pages-to-jpg (1)\Приложение № 3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8896" r="3170" b="8475"/>
                    <a:stretch/>
                  </pic:blipFill>
                  <pic:spPr bwMode="auto">
                    <a:xfrm>
                      <a:off x="0" y="0"/>
                      <a:ext cx="9373211" cy="583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0D38" w:rsidRDefault="00500D38" w:rsidP="00442405">
      <w:pPr>
        <w:tabs>
          <w:tab w:val="left" w:pos="4575"/>
        </w:tabs>
        <w:jc w:val="center"/>
        <w:rPr>
          <w:sz w:val="20"/>
        </w:rPr>
        <w:sectPr w:rsidR="00500D38" w:rsidSect="0083684E">
          <w:headerReference w:type="default" r:id="rId11"/>
          <w:pgSz w:w="16840" w:h="11900" w:orient="landscape"/>
          <w:pgMar w:top="1100" w:right="560" w:bottom="280" w:left="540" w:header="720" w:footer="720" w:gutter="0"/>
          <w:pgNumType w:start="2"/>
          <w:cols w:space="720"/>
        </w:sectPr>
      </w:pPr>
    </w:p>
    <w:p w:rsidR="00AF4DA8" w:rsidRDefault="00AF4DA8" w:rsidP="004F7FA2">
      <w:pPr>
        <w:tabs>
          <w:tab w:val="left" w:pos="7269"/>
        </w:tabs>
        <w:spacing w:after="120"/>
        <w:contextualSpacing/>
        <w:jc w:val="center"/>
        <w:rPr>
          <w:noProof/>
          <w:sz w:val="20"/>
          <w:lang w:val="ru-RU" w:eastAsia="ru-RU"/>
        </w:rPr>
      </w:pPr>
    </w:p>
    <w:p w:rsidR="003B325B" w:rsidRDefault="00AF4DA8" w:rsidP="004F7FA2">
      <w:pPr>
        <w:tabs>
          <w:tab w:val="left" w:pos="7269"/>
        </w:tabs>
        <w:spacing w:after="120"/>
        <w:contextualSpacing/>
        <w:jc w:val="center"/>
        <w:rPr>
          <w:sz w:val="20"/>
        </w:rPr>
      </w:pPr>
      <w:r w:rsidRPr="00AF4DA8">
        <w:rPr>
          <w:noProof/>
          <w:sz w:val="20"/>
          <w:lang w:val="ru-RU" w:eastAsia="ru-RU"/>
        </w:rPr>
        <w:drawing>
          <wp:inline distT="0" distB="0" distL="0" distR="0">
            <wp:extent cx="9334500" cy="5857875"/>
            <wp:effectExtent l="0" t="0" r="0" b="9525"/>
            <wp:docPr id="6" name="Рисунок 6" descr="C:\Users\09-01\Downloads\ilovepdf_pages-to-jpg (1)\Приложение № 3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9-01\Downloads\ilovepdf_pages-to-jpg (1)\Приложение № 3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1" t="8223" r="3170" b="8878"/>
                    <a:stretch/>
                  </pic:blipFill>
                  <pic:spPr bwMode="auto">
                    <a:xfrm>
                      <a:off x="0" y="0"/>
                      <a:ext cx="9335109" cy="58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7FA2" w:rsidRPr="004F7FA2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6346190</wp:posOffset>
                </wp:positionV>
                <wp:extent cx="8001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4C8A19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5pt,499.7pt" to="421.5pt,4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ZPT4QEAANgDAAAOAAAAZHJzL2Uyb0RvYy54bWysU81u1DAQviPxDpbvbLKViqposz20ai8V&#10;rPh5ANexNxb+k2022RtwRtpH4BU4gFSphWdw3oixN5siQAihXpwZz3wz832eLE57JdGGOS+MrvF8&#10;VmLENDWN0Osav3518eQEIx+Ibog0mtV4yzw+XT5+tOhsxY5Ma2TDHIIi2ledrXEbgq2KwtOWKeJn&#10;xjINQW6cIgFcty4aRzqormRxVJZPi864xjpDmfdwe74P4mWuzzmj4TnnngUkawyzhXy6fF6ns1gu&#10;SLV2xLaCjmOQ/5hCEaGh6VTqnASC3jrxWyklqDPe8DCjRhWGc0FZ5gBs5uUvbF62xLLMBcTxdpLJ&#10;P1xZ+myzckg0NT7GSBMFTxQ/De+GXbyLn4cdGt7H7/Fr/BJv4rd4M3wA+3b4CHYKxtvxeoeOk5Kd&#10;9RUUPNMrN3rerlySpedOpS8QRn1Wfzupz/qAKFyelKAAvBE9hIp7nHU+XDKjUDJqLIVOupCKbK58&#10;gF6QekgBJ82x75ytsJUsJUv9gnHgCr3mGZ23jJ1JhzYE9qN5M08soFbOTBAupJxA5d9BY26Csbx5&#10;/wqcsnNHo8MEVEIb96euoT+Myvf5B9Z7ron2tWm2+R2yHLA+mdm46mk/f/Yz/P6HXP4AAAD//wMA&#10;UEsDBBQABgAIAAAAIQA+4xik3gAAAAsBAAAPAAAAZHJzL2Rvd25yZXYueG1sTI9LT8MwEITvSPwH&#10;a5G4UadQkUfjVIjHCQ4hcODoxtskaryOYjcJ/HoWCQmOOzua+SbfLbYXE46+c6RgvYpAINXOdNQo&#10;eH97ukpA+KDJ6N4RKvhED7vi/CzXmXEzveJUhUZwCPlMK2hDGDIpfd2i1X7lBiT+HdxodeBzbKQZ&#10;9czhtpfXUXQrre6IG1o94H2L9bE6WQXx43NVDvPDy1cpY1mWkwvJ8UOpy4vlbgsi4BL+zPCDz+hQ&#10;MNPench40XPGOuYtQUGaphsQ7Eg2N6zsfxVZ5PL/huIbAAD//wMAUEsBAi0AFAAGAAgAAAAhALaD&#10;OJL+AAAA4QEAABMAAAAAAAAAAAAAAAAAAAAAAFtDb250ZW50X1R5cGVzXS54bWxQSwECLQAUAAYA&#10;CAAAACEAOP0h/9YAAACUAQAACwAAAAAAAAAAAAAAAAAvAQAAX3JlbHMvLnJlbHNQSwECLQAUAAYA&#10;CAAAACEAE/GT0+EBAADYAwAADgAAAAAAAAAAAAAAAAAuAgAAZHJzL2Uyb0RvYy54bWxQSwECLQAU&#10;AAYACAAAACEAPuMYpN4AAAALAQAADwAAAAAAAAAAAAAAAAA7BAAAZHJzL2Rvd25yZXYueG1sUEsF&#10;BgAAAAAEAAQA8wAAAEYFAAAAAA==&#10;" strokecolor="black [3040]"/>
            </w:pict>
          </mc:Fallback>
        </mc:AlternateContent>
      </w:r>
    </w:p>
    <w:sectPr w:rsidR="003B325B">
      <w:footerReference w:type="default" r:id="rId13"/>
      <w:pgSz w:w="16840" w:h="11900" w:orient="landscape"/>
      <w:pgMar w:top="1100" w:right="56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BA" w:rsidRDefault="00763DBA" w:rsidP="00A26258">
      <w:r>
        <w:separator/>
      </w:r>
    </w:p>
  </w:endnote>
  <w:endnote w:type="continuationSeparator" w:id="0">
    <w:p w:rsidR="00763DBA" w:rsidRDefault="00763DBA" w:rsidP="00A2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2F" w:rsidRDefault="00F9652F" w:rsidP="00184DD8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E2" w:rsidRDefault="00CD1CE2" w:rsidP="00184DD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BA" w:rsidRDefault="00763DBA" w:rsidP="00A26258">
      <w:r>
        <w:separator/>
      </w:r>
    </w:p>
  </w:footnote>
  <w:footnote w:type="continuationSeparator" w:id="0">
    <w:p w:rsidR="00763DBA" w:rsidRDefault="00763DBA" w:rsidP="00A26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826761"/>
      <w:docPartObj>
        <w:docPartGallery w:val="Page Numbers (Top of Page)"/>
        <w:docPartUnique/>
      </w:docPartObj>
    </w:sdtPr>
    <w:sdtEndPr/>
    <w:sdtContent>
      <w:p w:rsidR="0083684E" w:rsidRDefault="008368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104" w:rsidRPr="009A4104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D38"/>
    <w:rsid w:val="00025469"/>
    <w:rsid w:val="000718B2"/>
    <w:rsid w:val="0009677C"/>
    <w:rsid w:val="000D2CBC"/>
    <w:rsid w:val="000F3875"/>
    <w:rsid w:val="00107D45"/>
    <w:rsid w:val="00184DD8"/>
    <w:rsid w:val="001A3847"/>
    <w:rsid w:val="00211722"/>
    <w:rsid w:val="00260D6F"/>
    <w:rsid w:val="00274039"/>
    <w:rsid w:val="002864F8"/>
    <w:rsid w:val="00376D91"/>
    <w:rsid w:val="003B325B"/>
    <w:rsid w:val="003E7303"/>
    <w:rsid w:val="00442405"/>
    <w:rsid w:val="00446D74"/>
    <w:rsid w:val="004F5342"/>
    <w:rsid w:val="004F7FA2"/>
    <w:rsid w:val="00500D38"/>
    <w:rsid w:val="00514498"/>
    <w:rsid w:val="00617FA1"/>
    <w:rsid w:val="0063221F"/>
    <w:rsid w:val="00635A2F"/>
    <w:rsid w:val="006C112F"/>
    <w:rsid w:val="006D0143"/>
    <w:rsid w:val="00755019"/>
    <w:rsid w:val="00763DBA"/>
    <w:rsid w:val="0080574C"/>
    <w:rsid w:val="0083684E"/>
    <w:rsid w:val="00840195"/>
    <w:rsid w:val="0084289E"/>
    <w:rsid w:val="0098480C"/>
    <w:rsid w:val="009A4104"/>
    <w:rsid w:val="009B7416"/>
    <w:rsid w:val="009C3784"/>
    <w:rsid w:val="00A25585"/>
    <w:rsid w:val="00A26258"/>
    <w:rsid w:val="00AE35C4"/>
    <w:rsid w:val="00AF4DA8"/>
    <w:rsid w:val="00B75ED0"/>
    <w:rsid w:val="00BC3D4C"/>
    <w:rsid w:val="00C80572"/>
    <w:rsid w:val="00CD1CE2"/>
    <w:rsid w:val="00D81D7E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39"/>
    <w:rsid w:val="00D81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62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25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26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25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262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25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39"/>
    <w:rsid w:val="00D81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62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25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26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25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262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2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14AE-A21A-4BFF-815B-DC540935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С. Гудовских</cp:lastModifiedBy>
  <cp:revision>27</cp:revision>
  <cp:lastPrinted>2025-07-07T08:34:00Z</cp:lastPrinted>
  <dcterms:created xsi:type="dcterms:W3CDTF">2023-05-03T11:55:00Z</dcterms:created>
  <dcterms:modified xsi:type="dcterms:W3CDTF">2025-09-23T08:02:00Z</dcterms:modified>
</cp:coreProperties>
</file>